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DD4" w:rsidRDefault="00532DD4" w:rsidP="00532DD4">
      <w:pPr>
        <w:spacing w:after="0" w:line="240" w:lineRule="auto"/>
        <w:jc w:val="center"/>
        <w:rPr>
          <w:rFonts w:cs="Arial-Black"/>
          <w:b/>
          <w:sz w:val="144"/>
          <w:szCs w:val="144"/>
          <w:lang w:bidi="ar-SA"/>
        </w:rPr>
      </w:pPr>
    </w:p>
    <w:p w:rsidR="009D7A72" w:rsidRDefault="009D7A72" w:rsidP="009D7A72">
      <w:pPr>
        <w:jc w:val="center"/>
        <w:rPr>
          <w:rFonts w:cs="Arial-Black"/>
          <w:b/>
          <w:sz w:val="144"/>
          <w:szCs w:val="144"/>
          <w:lang w:bidi="ar-SA"/>
        </w:rPr>
      </w:pPr>
      <w:r w:rsidRPr="009D7A72">
        <w:rPr>
          <w:rFonts w:cs="Arial-Black"/>
          <w:b/>
          <w:sz w:val="144"/>
          <w:szCs w:val="144"/>
          <w:lang w:bidi="ar-SA"/>
        </w:rPr>
        <w:t>PREMI AIRES DE LA CONCA 2018</w:t>
      </w:r>
    </w:p>
    <w:p w:rsidR="00F64C45" w:rsidRDefault="00F64C45" w:rsidP="009D7A72">
      <w:pPr>
        <w:jc w:val="center"/>
        <w:rPr>
          <w:rFonts w:cs="Arial-Black"/>
          <w:b/>
          <w:sz w:val="144"/>
          <w:szCs w:val="144"/>
          <w:lang w:bidi="ar-SA"/>
        </w:rPr>
      </w:pPr>
    </w:p>
    <w:p w:rsidR="00F64C45" w:rsidRDefault="009038A5" w:rsidP="009D7A72">
      <w:pPr>
        <w:jc w:val="center"/>
        <w:rPr>
          <w:rFonts w:cs="Arial-Black"/>
          <w:b/>
          <w:sz w:val="144"/>
          <w:szCs w:val="144"/>
          <w:lang w:bidi="ar-SA"/>
        </w:rPr>
      </w:pPr>
      <w:r w:rsidRPr="00A50A52">
        <w:rPr>
          <w:rFonts w:cs="Arial-Black"/>
          <w:b/>
          <w:noProof/>
          <w:sz w:val="144"/>
          <w:szCs w:val="144"/>
          <w:lang w:val="es-ES" w:eastAsia="es-ES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Imagen" o:spid="_x0000_i1025" type="#_x0000_t75" alt="Escut_CCCB-blanc.jpg" style="width:74.25pt;height:102pt;visibility:visible;mso-wrap-style:square" o:bullet="t">
            <v:imagedata r:id="rId4" o:title="Escut_CCCB-blanc"/>
          </v:shape>
        </w:pict>
      </w:r>
    </w:p>
    <w:p w:rsidR="00F64C45" w:rsidRPr="00532DD4" w:rsidRDefault="00F64C45" w:rsidP="00F64C45">
      <w:pPr>
        <w:spacing w:after="0" w:line="240" w:lineRule="auto"/>
        <w:jc w:val="center"/>
        <w:rPr>
          <w:rFonts w:ascii="Frutiger Linotype" w:hAnsi="Frutiger Linotype" w:cs="Arial-Black"/>
          <w:sz w:val="32"/>
          <w:szCs w:val="144"/>
          <w:lang w:bidi="ar-SA"/>
        </w:rPr>
      </w:pPr>
      <w:r w:rsidRPr="00532DD4">
        <w:rPr>
          <w:rFonts w:ascii="Frutiger Linotype" w:hAnsi="Frutiger Linotype" w:cs="Arial-Black"/>
          <w:sz w:val="32"/>
          <w:szCs w:val="144"/>
          <w:lang w:bidi="ar-SA"/>
        </w:rPr>
        <w:t>Consell Comarcal</w:t>
      </w:r>
    </w:p>
    <w:p w:rsidR="009D7A72" w:rsidRPr="009D7A72" w:rsidRDefault="00F64C45" w:rsidP="00F64C45">
      <w:pPr>
        <w:spacing w:after="0" w:line="240" w:lineRule="auto"/>
        <w:jc w:val="center"/>
        <w:rPr>
          <w:rFonts w:cs="Arial-Black"/>
          <w:b/>
          <w:sz w:val="144"/>
          <w:szCs w:val="144"/>
          <w:lang w:bidi="ar-SA"/>
        </w:rPr>
      </w:pPr>
      <w:r w:rsidRPr="00532DD4">
        <w:rPr>
          <w:rFonts w:ascii="Frutiger Linotype" w:hAnsi="Frutiger Linotype" w:cs="Arial-Black"/>
          <w:sz w:val="32"/>
          <w:szCs w:val="144"/>
          <w:lang w:bidi="ar-SA"/>
        </w:rPr>
        <w:t>de la Conca de Barberà</w:t>
      </w:r>
      <w:r w:rsidR="009D7A72" w:rsidRPr="009D7A72">
        <w:rPr>
          <w:rFonts w:cs="Arial-Black"/>
          <w:b/>
          <w:sz w:val="144"/>
          <w:szCs w:val="144"/>
          <w:lang w:bidi="ar-SA"/>
        </w:rPr>
        <w:br w:type="page"/>
      </w:r>
    </w:p>
    <w:p w:rsidR="00DB7A61" w:rsidRDefault="00DB7A61" w:rsidP="00DB7A61">
      <w:pPr>
        <w:autoSpaceDE w:val="0"/>
        <w:autoSpaceDN w:val="0"/>
        <w:adjustRightInd w:val="0"/>
        <w:spacing w:after="0" w:line="240" w:lineRule="auto"/>
        <w:jc w:val="center"/>
        <w:rPr>
          <w:rFonts w:cs="Arial-Black"/>
          <w:b/>
          <w:sz w:val="20"/>
          <w:lang w:bidi="ar-SA"/>
        </w:rPr>
      </w:pPr>
      <w:r w:rsidRPr="00DB7A61">
        <w:rPr>
          <w:rFonts w:cs="Arial-Black"/>
          <w:b/>
          <w:sz w:val="20"/>
          <w:lang w:bidi="ar-SA"/>
        </w:rPr>
        <w:lastRenderedPageBreak/>
        <w:t>BASES DEL PREMI AIRES DE LA CONCA</w:t>
      </w:r>
      <w:r w:rsidR="009D7A72">
        <w:rPr>
          <w:rFonts w:cs="Arial-Black"/>
          <w:b/>
          <w:sz w:val="20"/>
          <w:lang w:bidi="ar-SA"/>
        </w:rPr>
        <w:t xml:space="preserve"> 2018</w:t>
      </w:r>
    </w:p>
    <w:p w:rsidR="00DB7A61" w:rsidRDefault="00DB7A61" w:rsidP="00D5349D">
      <w:pPr>
        <w:autoSpaceDE w:val="0"/>
        <w:autoSpaceDN w:val="0"/>
        <w:adjustRightInd w:val="0"/>
        <w:spacing w:after="0" w:line="240" w:lineRule="auto"/>
        <w:jc w:val="both"/>
        <w:rPr>
          <w:rFonts w:cs="Arial-Black"/>
          <w:sz w:val="20"/>
          <w:lang w:bidi="ar-SA"/>
        </w:rPr>
      </w:pPr>
    </w:p>
    <w:p w:rsidR="00D5349D" w:rsidRDefault="00D5349D" w:rsidP="00D5349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0"/>
          <w:lang w:bidi="ar-SA"/>
        </w:rPr>
      </w:pPr>
      <w:r w:rsidRPr="00D5349D">
        <w:rPr>
          <w:rFonts w:cs="Arial-Black"/>
          <w:sz w:val="20"/>
          <w:lang w:bidi="ar-SA"/>
        </w:rPr>
        <w:t xml:space="preserve">1. </w:t>
      </w:r>
      <w:r w:rsidRPr="00D5349D">
        <w:rPr>
          <w:rFonts w:cs="ArialMT"/>
          <w:sz w:val="20"/>
          <w:lang w:bidi="ar-SA"/>
        </w:rPr>
        <w:t>Podran optar al premi Aires de la Conca tots els treballs</w:t>
      </w:r>
      <w:r>
        <w:rPr>
          <w:rFonts w:cs="ArialMT"/>
          <w:sz w:val="20"/>
          <w:lang w:bidi="ar-SA"/>
        </w:rPr>
        <w:t xml:space="preserve"> </w:t>
      </w:r>
      <w:r w:rsidRPr="00D5349D">
        <w:rPr>
          <w:rFonts w:cs="ArialMT"/>
          <w:sz w:val="20"/>
          <w:lang w:bidi="ar-SA"/>
        </w:rPr>
        <w:t>d’investigació o de recerca sobre qualsevol tema o aspecte</w:t>
      </w:r>
      <w:r>
        <w:rPr>
          <w:rFonts w:cs="ArialMT"/>
          <w:sz w:val="20"/>
          <w:lang w:bidi="ar-SA"/>
        </w:rPr>
        <w:t xml:space="preserve"> </w:t>
      </w:r>
      <w:r w:rsidRPr="00D5349D">
        <w:rPr>
          <w:rFonts w:cs="ArialMT"/>
          <w:sz w:val="20"/>
          <w:lang w:bidi="ar-SA"/>
        </w:rPr>
        <w:t>relacionat amb la Conca de Barberà o la seva gent.</w:t>
      </w:r>
    </w:p>
    <w:p w:rsidR="00D5349D" w:rsidRPr="00D5349D" w:rsidRDefault="00D5349D" w:rsidP="00D5349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0"/>
          <w:lang w:bidi="ar-SA"/>
        </w:rPr>
      </w:pPr>
    </w:p>
    <w:p w:rsidR="00D5349D" w:rsidRDefault="00D5349D" w:rsidP="00D5349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0"/>
          <w:lang w:bidi="ar-SA"/>
        </w:rPr>
      </w:pPr>
      <w:r w:rsidRPr="00D5349D">
        <w:rPr>
          <w:rFonts w:cs="Arial-Black"/>
          <w:sz w:val="20"/>
          <w:lang w:bidi="ar-SA"/>
        </w:rPr>
        <w:t xml:space="preserve">2. </w:t>
      </w:r>
      <w:r w:rsidRPr="00D5349D">
        <w:rPr>
          <w:rFonts w:cs="ArialMT"/>
          <w:sz w:val="20"/>
          <w:lang w:bidi="ar-SA"/>
        </w:rPr>
        <w:t>Per a la concessió del premi el jurat tindrà en compte</w:t>
      </w:r>
      <w:r>
        <w:rPr>
          <w:rFonts w:cs="ArialMT"/>
          <w:sz w:val="20"/>
          <w:lang w:bidi="ar-SA"/>
        </w:rPr>
        <w:t xml:space="preserve"> </w:t>
      </w:r>
      <w:proofErr w:type="spellStart"/>
      <w:r w:rsidRPr="00D5349D">
        <w:rPr>
          <w:rFonts w:cs="ArialMT"/>
          <w:sz w:val="20"/>
          <w:lang w:bidi="ar-SA"/>
        </w:rPr>
        <w:t>l’interès</w:t>
      </w:r>
      <w:proofErr w:type="spellEnd"/>
      <w:r w:rsidRPr="00D5349D">
        <w:rPr>
          <w:rFonts w:cs="ArialMT"/>
          <w:sz w:val="20"/>
          <w:lang w:bidi="ar-SA"/>
        </w:rPr>
        <w:t xml:space="preserve"> dels treballs pel coneixement del passat, l’anàlisi</w:t>
      </w:r>
      <w:r>
        <w:rPr>
          <w:rFonts w:cs="ArialMT"/>
          <w:sz w:val="20"/>
          <w:lang w:bidi="ar-SA"/>
        </w:rPr>
        <w:t xml:space="preserve"> </w:t>
      </w:r>
      <w:r w:rsidRPr="00D5349D">
        <w:rPr>
          <w:rFonts w:cs="ArialMT"/>
          <w:sz w:val="20"/>
          <w:lang w:bidi="ar-SA"/>
        </w:rPr>
        <w:t>o descripció del present o els projectes de futur de la</w:t>
      </w:r>
      <w:r>
        <w:rPr>
          <w:rFonts w:cs="ArialMT"/>
          <w:sz w:val="20"/>
          <w:lang w:bidi="ar-SA"/>
        </w:rPr>
        <w:t xml:space="preserve"> </w:t>
      </w:r>
      <w:r w:rsidRPr="00D5349D">
        <w:rPr>
          <w:rFonts w:cs="ArialMT"/>
          <w:sz w:val="20"/>
          <w:lang w:bidi="ar-SA"/>
        </w:rPr>
        <w:t>comarca i/o dels seus ciutadans.</w:t>
      </w:r>
    </w:p>
    <w:p w:rsidR="00D5349D" w:rsidRPr="00D5349D" w:rsidRDefault="00D5349D" w:rsidP="00D5349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0"/>
          <w:lang w:bidi="ar-SA"/>
        </w:rPr>
      </w:pPr>
    </w:p>
    <w:p w:rsidR="00D5349D" w:rsidRDefault="00D5349D" w:rsidP="00D5349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0"/>
          <w:lang w:bidi="ar-SA"/>
        </w:rPr>
      </w:pPr>
      <w:r w:rsidRPr="00D5349D">
        <w:rPr>
          <w:rFonts w:cs="Arial-Black"/>
          <w:sz w:val="20"/>
          <w:lang w:bidi="ar-SA"/>
        </w:rPr>
        <w:t xml:space="preserve">3. </w:t>
      </w:r>
      <w:r w:rsidRPr="00D5349D">
        <w:rPr>
          <w:rFonts w:cs="ArialMT"/>
          <w:sz w:val="20"/>
          <w:lang w:bidi="ar-SA"/>
        </w:rPr>
        <w:t>Hom valorarà preferentment els estudis d’abast comarcal</w:t>
      </w:r>
      <w:r>
        <w:rPr>
          <w:rFonts w:cs="ArialMT"/>
          <w:sz w:val="20"/>
          <w:lang w:bidi="ar-SA"/>
        </w:rPr>
        <w:t xml:space="preserve"> </w:t>
      </w:r>
      <w:r w:rsidRPr="00D5349D">
        <w:rPr>
          <w:rFonts w:cs="ArialMT"/>
          <w:sz w:val="20"/>
          <w:lang w:bidi="ar-SA"/>
        </w:rPr>
        <w:t xml:space="preserve">o, si més no, els que tinguin un abast </w:t>
      </w:r>
      <w:proofErr w:type="spellStart"/>
      <w:r w:rsidRPr="00D5349D">
        <w:rPr>
          <w:rFonts w:cs="ArialMT"/>
          <w:sz w:val="20"/>
          <w:lang w:bidi="ar-SA"/>
        </w:rPr>
        <w:t>supralocal</w:t>
      </w:r>
      <w:proofErr w:type="spellEnd"/>
      <w:r w:rsidRPr="00D5349D">
        <w:rPr>
          <w:rFonts w:cs="ArialMT"/>
          <w:sz w:val="20"/>
          <w:lang w:bidi="ar-SA"/>
        </w:rPr>
        <w:t>,</w:t>
      </w:r>
      <w:r>
        <w:rPr>
          <w:rFonts w:cs="ArialMT"/>
          <w:sz w:val="20"/>
          <w:lang w:bidi="ar-SA"/>
        </w:rPr>
        <w:t xml:space="preserve"> </w:t>
      </w:r>
      <w:r w:rsidRPr="00D5349D">
        <w:rPr>
          <w:rFonts w:cs="ArialMT"/>
          <w:sz w:val="20"/>
          <w:lang w:bidi="ar-SA"/>
        </w:rPr>
        <w:t>encara que en casos excepcionals, en funció del seu</w:t>
      </w:r>
      <w:r>
        <w:rPr>
          <w:rFonts w:cs="ArialMT"/>
          <w:sz w:val="20"/>
          <w:lang w:bidi="ar-SA"/>
        </w:rPr>
        <w:t xml:space="preserve"> </w:t>
      </w:r>
      <w:r w:rsidRPr="00D5349D">
        <w:rPr>
          <w:rFonts w:cs="ArialMT"/>
          <w:sz w:val="20"/>
          <w:lang w:bidi="ar-SA"/>
        </w:rPr>
        <w:t>interès comarcal, el jurat podrà guardonar monografies de</w:t>
      </w:r>
      <w:r>
        <w:rPr>
          <w:rFonts w:cs="ArialMT"/>
          <w:sz w:val="20"/>
          <w:lang w:bidi="ar-SA"/>
        </w:rPr>
        <w:t xml:space="preserve"> </w:t>
      </w:r>
      <w:r w:rsidRPr="00D5349D">
        <w:rPr>
          <w:rFonts w:cs="ArialMT"/>
          <w:sz w:val="20"/>
          <w:lang w:bidi="ar-SA"/>
        </w:rPr>
        <w:t>tipus local.</w:t>
      </w:r>
    </w:p>
    <w:p w:rsidR="00D5349D" w:rsidRPr="00D5349D" w:rsidRDefault="00D5349D" w:rsidP="00D5349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0"/>
          <w:lang w:bidi="ar-SA"/>
        </w:rPr>
      </w:pPr>
    </w:p>
    <w:p w:rsidR="00D5349D" w:rsidRDefault="00D5349D" w:rsidP="00D5349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0"/>
          <w:lang w:bidi="ar-SA"/>
        </w:rPr>
      </w:pPr>
      <w:r w:rsidRPr="00D5349D">
        <w:rPr>
          <w:rFonts w:cs="Arial-Black"/>
          <w:sz w:val="20"/>
          <w:lang w:bidi="ar-SA"/>
        </w:rPr>
        <w:t xml:space="preserve">4. </w:t>
      </w:r>
      <w:r w:rsidR="00D003B3">
        <w:rPr>
          <w:rFonts w:cs="ArialMT"/>
          <w:sz w:val="20"/>
          <w:lang w:bidi="ar-SA"/>
        </w:rPr>
        <w:t>El premi consistirà en la publicació del treball guanyador l’</w:t>
      </w:r>
      <w:r w:rsidR="00A21666">
        <w:rPr>
          <w:rFonts w:cs="ArialMT"/>
          <w:sz w:val="20"/>
          <w:lang w:bidi="ar-SA"/>
        </w:rPr>
        <w:t>any següent al de concessió</w:t>
      </w:r>
      <w:r w:rsidR="00D003B3">
        <w:rPr>
          <w:rFonts w:cs="ArialMT"/>
          <w:sz w:val="20"/>
          <w:lang w:bidi="ar-SA"/>
        </w:rPr>
        <w:t xml:space="preserve"> del guardó.</w:t>
      </w:r>
    </w:p>
    <w:p w:rsidR="00D5349D" w:rsidRPr="00D5349D" w:rsidRDefault="00D5349D" w:rsidP="00D5349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0"/>
          <w:lang w:bidi="ar-SA"/>
        </w:rPr>
      </w:pPr>
    </w:p>
    <w:p w:rsidR="00D5349D" w:rsidRDefault="003308CF" w:rsidP="00D5349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0"/>
          <w:lang w:bidi="ar-SA"/>
        </w:rPr>
      </w:pPr>
      <w:r>
        <w:rPr>
          <w:rFonts w:cs="Arial-Black"/>
          <w:sz w:val="20"/>
          <w:lang w:bidi="ar-SA"/>
        </w:rPr>
        <w:t>5</w:t>
      </w:r>
      <w:r w:rsidR="00D5349D" w:rsidRPr="00D5349D">
        <w:rPr>
          <w:rFonts w:cs="Arial-Black"/>
          <w:sz w:val="20"/>
          <w:lang w:bidi="ar-SA"/>
        </w:rPr>
        <w:t xml:space="preserve">. </w:t>
      </w:r>
      <w:r w:rsidR="00D5349D" w:rsidRPr="00D5349D">
        <w:rPr>
          <w:rFonts w:cs="ArialMT"/>
          <w:sz w:val="20"/>
          <w:lang w:bidi="ar-SA"/>
        </w:rPr>
        <w:t>Els treballs hauran de ser escrits en llengua catalana,</w:t>
      </w:r>
      <w:r w:rsidR="00D5349D">
        <w:rPr>
          <w:rFonts w:cs="ArialMT"/>
          <w:sz w:val="20"/>
          <w:lang w:bidi="ar-SA"/>
        </w:rPr>
        <w:t xml:space="preserve"> </w:t>
      </w:r>
      <w:r w:rsidR="00D5349D" w:rsidRPr="00D5349D">
        <w:rPr>
          <w:rFonts w:cs="ArialMT"/>
          <w:sz w:val="20"/>
          <w:lang w:bidi="ar-SA"/>
        </w:rPr>
        <w:t>inèdits i no guardonats en altres concursos. Es presentaran</w:t>
      </w:r>
      <w:r w:rsidR="00D5349D">
        <w:rPr>
          <w:rFonts w:cs="ArialMT"/>
          <w:sz w:val="20"/>
          <w:lang w:bidi="ar-SA"/>
        </w:rPr>
        <w:t xml:space="preserve"> </w:t>
      </w:r>
      <w:r w:rsidR="0042401E">
        <w:rPr>
          <w:rFonts w:cs="ArialMT"/>
          <w:sz w:val="20"/>
          <w:lang w:bidi="ar-SA"/>
        </w:rPr>
        <w:t>en suport electrònic digital i format tipus Microsoft Word o similar</w:t>
      </w:r>
      <w:r w:rsidR="00D5349D" w:rsidRPr="00D5349D">
        <w:rPr>
          <w:rFonts w:cs="ArialMT"/>
          <w:sz w:val="20"/>
          <w:lang w:bidi="ar-SA"/>
        </w:rPr>
        <w:t>. L’extensió</w:t>
      </w:r>
      <w:r w:rsidR="00D5349D">
        <w:rPr>
          <w:rFonts w:cs="ArialMT"/>
          <w:sz w:val="20"/>
          <w:lang w:bidi="ar-SA"/>
        </w:rPr>
        <w:t xml:space="preserve"> </w:t>
      </w:r>
      <w:r w:rsidR="00D5349D" w:rsidRPr="00D5349D">
        <w:rPr>
          <w:rFonts w:cs="ArialMT"/>
          <w:sz w:val="20"/>
          <w:lang w:bidi="ar-SA"/>
        </w:rPr>
        <w:t>recomanada és de 150-200 pàgines. Necessàriament</w:t>
      </w:r>
      <w:r w:rsidR="00D5349D">
        <w:rPr>
          <w:rFonts w:cs="ArialMT"/>
          <w:sz w:val="20"/>
          <w:lang w:bidi="ar-SA"/>
        </w:rPr>
        <w:t xml:space="preserve"> </w:t>
      </w:r>
      <w:r w:rsidR="00D5349D" w:rsidRPr="00D5349D">
        <w:rPr>
          <w:rFonts w:cs="ArialMT"/>
          <w:sz w:val="20"/>
          <w:lang w:bidi="ar-SA"/>
        </w:rPr>
        <w:t>hauran d’incloure les fonts bibliogràfiques i/o arxivístiques</w:t>
      </w:r>
      <w:r w:rsidR="00D5349D">
        <w:rPr>
          <w:rFonts w:cs="ArialMT"/>
          <w:sz w:val="20"/>
          <w:lang w:bidi="ar-SA"/>
        </w:rPr>
        <w:t xml:space="preserve"> </w:t>
      </w:r>
      <w:r w:rsidR="00D5349D" w:rsidRPr="00D5349D">
        <w:rPr>
          <w:rFonts w:cs="ArialMT"/>
          <w:sz w:val="20"/>
          <w:lang w:bidi="ar-SA"/>
        </w:rPr>
        <w:t>emprades o consultades pels autors.</w:t>
      </w:r>
      <w:r w:rsidR="0042401E">
        <w:rPr>
          <w:rFonts w:cs="ArialMT"/>
          <w:sz w:val="20"/>
          <w:lang w:bidi="ar-SA"/>
        </w:rPr>
        <w:t xml:space="preserve"> Queda expressament exclòs el lliurament per mitjà de correu electrònic</w:t>
      </w:r>
      <w:r w:rsidR="00D5349D" w:rsidRPr="00D5349D">
        <w:rPr>
          <w:rFonts w:cs="ArialMT"/>
          <w:sz w:val="20"/>
          <w:lang w:bidi="ar-SA"/>
        </w:rPr>
        <w:t>.</w:t>
      </w:r>
    </w:p>
    <w:p w:rsidR="00D5349D" w:rsidRPr="00D5349D" w:rsidRDefault="00D5349D" w:rsidP="00D5349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0"/>
          <w:lang w:bidi="ar-SA"/>
        </w:rPr>
      </w:pPr>
    </w:p>
    <w:p w:rsidR="00D5349D" w:rsidRDefault="003308CF" w:rsidP="00D5349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0"/>
          <w:lang w:bidi="ar-SA"/>
        </w:rPr>
      </w:pPr>
      <w:r>
        <w:rPr>
          <w:rFonts w:cs="Arial-Black"/>
          <w:sz w:val="20"/>
          <w:lang w:bidi="ar-SA"/>
        </w:rPr>
        <w:t>6</w:t>
      </w:r>
      <w:r w:rsidR="00D5349D" w:rsidRPr="00D5349D">
        <w:rPr>
          <w:rFonts w:cs="Arial-Black"/>
          <w:sz w:val="20"/>
          <w:lang w:bidi="ar-SA"/>
        </w:rPr>
        <w:t xml:space="preserve">. </w:t>
      </w:r>
      <w:r w:rsidR="00D5349D" w:rsidRPr="00D5349D">
        <w:rPr>
          <w:rFonts w:cs="ArialMT"/>
          <w:sz w:val="20"/>
          <w:lang w:bidi="ar-SA"/>
        </w:rPr>
        <w:t>Les obres hauran d’anar sense signar, amb un lema</w:t>
      </w:r>
      <w:r w:rsidR="00D5349D">
        <w:rPr>
          <w:rFonts w:cs="ArialMT"/>
          <w:sz w:val="20"/>
          <w:lang w:bidi="ar-SA"/>
        </w:rPr>
        <w:t xml:space="preserve"> </w:t>
      </w:r>
      <w:r w:rsidR="00D5349D" w:rsidRPr="00D5349D">
        <w:rPr>
          <w:rFonts w:cs="ArialMT"/>
          <w:sz w:val="20"/>
          <w:lang w:bidi="ar-SA"/>
        </w:rPr>
        <w:t>i acompanyades d’una plica tancada que contindrà, a</w:t>
      </w:r>
      <w:r w:rsidR="00D5349D">
        <w:rPr>
          <w:rFonts w:cs="ArialMT"/>
          <w:sz w:val="20"/>
          <w:lang w:bidi="ar-SA"/>
        </w:rPr>
        <w:t xml:space="preserve"> </w:t>
      </w:r>
      <w:r w:rsidR="00D5349D" w:rsidRPr="00D5349D">
        <w:rPr>
          <w:rFonts w:cs="ArialMT"/>
          <w:sz w:val="20"/>
          <w:lang w:bidi="ar-SA"/>
        </w:rPr>
        <w:t>l’exterior, el lema i un telèfon de contacte; i a l’interior, el</w:t>
      </w:r>
      <w:r w:rsidR="00D5349D">
        <w:rPr>
          <w:rFonts w:cs="ArialMT"/>
          <w:sz w:val="20"/>
          <w:lang w:bidi="ar-SA"/>
        </w:rPr>
        <w:t xml:space="preserve"> </w:t>
      </w:r>
      <w:r w:rsidR="00D5349D" w:rsidRPr="00D5349D">
        <w:rPr>
          <w:rFonts w:cs="ArialMT"/>
          <w:sz w:val="20"/>
          <w:lang w:bidi="ar-SA"/>
        </w:rPr>
        <w:t>nom, les dades personals i les adreces postal i electrònica</w:t>
      </w:r>
      <w:r w:rsidR="00D5349D">
        <w:rPr>
          <w:rFonts w:cs="ArialMT"/>
          <w:sz w:val="20"/>
          <w:lang w:bidi="ar-SA"/>
        </w:rPr>
        <w:t xml:space="preserve"> </w:t>
      </w:r>
      <w:r w:rsidR="00D5349D" w:rsidRPr="00D5349D">
        <w:rPr>
          <w:rFonts w:cs="ArialMT"/>
          <w:sz w:val="20"/>
          <w:lang w:bidi="ar-SA"/>
        </w:rPr>
        <w:t>de l’autor.</w:t>
      </w:r>
    </w:p>
    <w:p w:rsidR="00D5349D" w:rsidRPr="00D5349D" w:rsidRDefault="00D5349D" w:rsidP="00D5349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0"/>
          <w:lang w:bidi="ar-SA"/>
        </w:rPr>
      </w:pPr>
    </w:p>
    <w:p w:rsidR="00D5349D" w:rsidRDefault="003308CF" w:rsidP="00D5349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0"/>
          <w:lang w:bidi="ar-SA"/>
        </w:rPr>
      </w:pPr>
      <w:r>
        <w:rPr>
          <w:rFonts w:cs="Arial-Black"/>
          <w:sz w:val="20"/>
          <w:lang w:bidi="ar-SA"/>
        </w:rPr>
        <w:t>7</w:t>
      </w:r>
      <w:r w:rsidR="00D5349D" w:rsidRPr="00D5349D">
        <w:rPr>
          <w:rFonts w:cs="Arial-Black"/>
          <w:sz w:val="20"/>
          <w:lang w:bidi="ar-SA"/>
        </w:rPr>
        <w:t xml:space="preserve">. </w:t>
      </w:r>
      <w:r w:rsidR="00D5349D" w:rsidRPr="00D5349D">
        <w:rPr>
          <w:rFonts w:cs="ArialMT"/>
          <w:sz w:val="20"/>
          <w:lang w:bidi="ar-SA"/>
        </w:rPr>
        <w:t>El jurat encarregat de concedir els premis estarà</w:t>
      </w:r>
      <w:r w:rsidR="00D5349D">
        <w:rPr>
          <w:rFonts w:cs="ArialMT"/>
          <w:sz w:val="20"/>
          <w:lang w:bidi="ar-SA"/>
        </w:rPr>
        <w:t xml:space="preserve">  </w:t>
      </w:r>
      <w:r w:rsidR="00D5349D" w:rsidRPr="00D5349D">
        <w:rPr>
          <w:rFonts w:cs="ArialMT"/>
          <w:sz w:val="20"/>
          <w:lang w:bidi="ar-SA"/>
        </w:rPr>
        <w:t>format per destacades personalitats del món cultural i</w:t>
      </w:r>
      <w:r w:rsidR="00D5349D">
        <w:rPr>
          <w:rFonts w:cs="ArialMT"/>
          <w:sz w:val="20"/>
          <w:lang w:bidi="ar-SA"/>
        </w:rPr>
        <w:t xml:space="preserve"> </w:t>
      </w:r>
      <w:r w:rsidR="00D5349D" w:rsidRPr="00D5349D">
        <w:rPr>
          <w:rFonts w:cs="ArialMT"/>
          <w:sz w:val="20"/>
          <w:lang w:bidi="ar-SA"/>
        </w:rPr>
        <w:t xml:space="preserve">científic </w:t>
      </w:r>
      <w:r w:rsidR="007F0765">
        <w:rPr>
          <w:rFonts w:cs="ArialMT"/>
          <w:sz w:val="20"/>
          <w:lang w:bidi="ar-SA"/>
        </w:rPr>
        <w:t>comarcal i de l’à</w:t>
      </w:r>
      <w:r w:rsidR="0042401E">
        <w:rPr>
          <w:rFonts w:cs="ArialMT"/>
          <w:sz w:val="20"/>
          <w:lang w:bidi="ar-SA"/>
        </w:rPr>
        <w:t>mbit universitari</w:t>
      </w:r>
      <w:r w:rsidR="00D5349D" w:rsidRPr="00D5349D">
        <w:rPr>
          <w:rFonts w:cs="ArialMT"/>
          <w:sz w:val="20"/>
          <w:lang w:bidi="ar-SA"/>
        </w:rPr>
        <w:t>.</w:t>
      </w:r>
      <w:r w:rsidR="0042401E">
        <w:rPr>
          <w:rFonts w:cs="ArialMT"/>
          <w:sz w:val="20"/>
          <w:lang w:bidi="ar-SA"/>
        </w:rPr>
        <w:t xml:space="preserve"> Estarà presidit pel president del Consel</w:t>
      </w:r>
      <w:r w:rsidR="007F0765">
        <w:rPr>
          <w:rFonts w:cs="ArialMT"/>
          <w:sz w:val="20"/>
          <w:lang w:bidi="ar-SA"/>
        </w:rPr>
        <w:t>l</w:t>
      </w:r>
      <w:r w:rsidR="0042401E">
        <w:rPr>
          <w:rFonts w:cs="ArialMT"/>
          <w:sz w:val="20"/>
          <w:lang w:bidi="ar-SA"/>
        </w:rPr>
        <w:t xml:space="preserve"> Comarcal o persona en qui delegui. Actuarà com a secretari el director de l’Arxiu Comarcal de la Conca de Barberà o persona en qui delegui.</w:t>
      </w:r>
    </w:p>
    <w:p w:rsidR="00D5349D" w:rsidRPr="00D5349D" w:rsidRDefault="00D5349D" w:rsidP="00D5349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0"/>
          <w:lang w:bidi="ar-SA"/>
        </w:rPr>
      </w:pPr>
    </w:p>
    <w:p w:rsidR="008B31BE" w:rsidRDefault="003308CF" w:rsidP="00D5349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0"/>
          <w:lang w:bidi="ar-SA"/>
        </w:rPr>
      </w:pPr>
      <w:r>
        <w:rPr>
          <w:rFonts w:cs="Arial-Black"/>
          <w:sz w:val="20"/>
          <w:lang w:bidi="ar-SA"/>
        </w:rPr>
        <w:t>8</w:t>
      </w:r>
      <w:r w:rsidR="00D5349D" w:rsidRPr="00D5349D">
        <w:rPr>
          <w:rFonts w:cs="Arial-Black"/>
          <w:sz w:val="20"/>
          <w:lang w:bidi="ar-SA"/>
        </w:rPr>
        <w:t xml:space="preserve">. </w:t>
      </w:r>
      <w:r w:rsidR="00D5349D" w:rsidRPr="00D5349D">
        <w:rPr>
          <w:rFonts w:cs="ArialMT"/>
          <w:sz w:val="20"/>
          <w:lang w:bidi="ar-SA"/>
        </w:rPr>
        <w:t>El jurat podrà declarar desert el premi en cas que els</w:t>
      </w:r>
      <w:r w:rsidR="00D5349D">
        <w:rPr>
          <w:rFonts w:cs="ArialMT"/>
          <w:sz w:val="20"/>
          <w:lang w:bidi="ar-SA"/>
        </w:rPr>
        <w:t xml:space="preserve"> </w:t>
      </w:r>
      <w:r w:rsidR="00D5349D" w:rsidRPr="00D5349D">
        <w:rPr>
          <w:rFonts w:cs="ArialMT"/>
          <w:sz w:val="20"/>
          <w:lang w:bidi="ar-SA"/>
        </w:rPr>
        <w:t>treballs presentats no assoleixin un mínim de qualitat.</w:t>
      </w:r>
    </w:p>
    <w:p w:rsidR="00D5349D" w:rsidRDefault="00D5349D" w:rsidP="00D5349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0"/>
          <w:lang w:bidi="ar-SA"/>
        </w:rPr>
      </w:pPr>
    </w:p>
    <w:p w:rsidR="00D5349D" w:rsidRDefault="003308CF" w:rsidP="00D5349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0"/>
          <w:lang w:bidi="ar-SA"/>
        </w:rPr>
      </w:pPr>
      <w:r>
        <w:rPr>
          <w:rFonts w:cs="Arial-Black"/>
          <w:sz w:val="20"/>
          <w:lang w:bidi="ar-SA"/>
        </w:rPr>
        <w:t>9</w:t>
      </w:r>
      <w:r w:rsidR="00D5349D" w:rsidRPr="00D5349D">
        <w:rPr>
          <w:rFonts w:cs="Arial-Black"/>
          <w:sz w:val="20"/>
          <w:lang w:bidi="ar-SA"/>
        </w:rPr>
        <w:t xml:space="preserve">. </w:t>
      </w:r>
      <w:r w:rsidR="00D5349D" w:rsidRPr="00D5349D">
        <w:rPr>
          <w:rFonts w:cs="ArialMT"/>
          <w:sz w:val="20"/>
          <w:lang w:bidi="ar-SA"/>
        </w:rPr>
        <w:t>El Consell Comarcal de la Conca de Barberà es</w:t>
      </w:r>
      <w:r w:rsidR="00D5349D">
        <w:rPr>
          <w:rFonts w:cs="ArialMT"/>
          <w:sz w:val="20"/>
          <w:lang w:bidi="ar-SA"/>
        </w:rPr>
        <w:t xml:space="preserve"> </w:t>
      </w:r>
      <w:r w:rsidR="00D5349D" w:rsidRPr="00D5349D">
        <w:rPr>
          <w:rFonts w:cs="ArialMT"/>
          <w:sz w:val="20"/>
          <w:lang w:bidi="ar-SA"/>
        </w:rPr>
        <w:t xml:space="preserve">reservarà la propietat i tots els drets de l’edició de </w:t>
      </w:r>
      <w:r w:rsidR="00D5349D">
        <w:rPr>
          <w:rFonts w:cs="ArialMT"/>
          <w:sz w:val="20"/>
          <w:lang w:bidi="ar-SA"/>
        </w:rPr>
        <w:t>l</w:t>
      </w:r>
      <w:r w:rsidR="00D5349D" w:rsidRPr="00D5349D">
        <w:rPr>
          <w:rFonts w:cs="ArialMT"/>
          <w:sz w:val="20"/>
          <w:lang w:bidi="ar-SA"/>
        </w:rPr>
        <w:t>’obra</w:t>
      </w:r>
      <w:r w:rsidR="00D5349D">
        <w:rPr>
          <w:rFonts w:cs="ArialMT"/>
          <w:sz w:val="20"/>
          <w:lang w:bidi="ar-SA"/>
        </w:rPr>
        <w:t xml:space="preserve"> </w:t>
      </w:r>
      <w:r w:rsidR="00D5349D" w:rsidRPr="00D5349D">
        <w:rPr>
          <w:rFonts w:cs="ArialMT"/>
          <w:sz w:val="20"/>
          <w:lang w:bidi="ar-SA"/>
        </w:rPr>
        <w:t xml:space="preserve">guanyadora; comprometent-se a publicar-la </w:t>
      </w:r>
      <w:r w:rsidR="00305C42">
        <w:rPr>
          <w:rFonts w:cs="ArialMT"/>
          <w:sz w:val="20"/>
          <w:lang w:bidi="ar-SA"/>
        </w:rPr>
        <w:t>segons s’estableix en la base 12</w:t>
      </w:r>
      <w:r w:rsidR="00D5349D" w:rsidRPr="00D5349D">
        <w:rPr>
          <w:rFonts w:cs="ArialMT"/>
          <w:sz w:val="20"/>
          <w:lang w:bidi="ar-SA"/>
        </w:rPr>
        <w:t>, ja sigui íntegrament o una síntesi de la mateixa, si</w:t>
      </w:r>
      <w:r w:rsidR="00D5349D">
        <w:rPr>
          <w:rFonts w:cs="ArialMT"/>
          <w:sz w:val="20"/>
          <w:lang w:bidi="ar-SA"/>
        </w:rPr>
        <w:t xml:space="preserve"> </w:t>
      </w:r>
      <w:r w:rsidR="00D5349D" w:rsidRPr="00D5349D">
        <w:rPr>
          <w:rFonts w:cs="ArialMT"/>
          <w:sz w:val="20"/>
          <w:lang w:bidi="ar-SA"/>
        </w:rPr>
        <w:t>així ho creu convenient el jurat.</w:t>
      </w:r>
    </w:p>
    <w:p w:rsidR="00D5349D" w:rsidRPr="00D5349D" w:rsidRDefault="00D5349D" w:rsidP="00D5349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0"/>
          <w:lang w:bidi="ar-SA"/>
        </w:rPr>
      </w:pPr>
    </w:p>
    <w:p w:rsidR="00D5349D" w:rsidRDefault="00D5349D" w:rsidP="00D5349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0"/>
          <w:lang w:bidi="ar-SA"/>
        </w:rPr>
      </w:pPr>
      <w:r w:rsidRPr="00D5349D">
        <w:rPr>
          <w:rFonts w:cs="Arial-Black"/>
          <w:sz w:val="20"/>
          <w:lang w:bidi="ar-SA"/>
        </w:rPr>
        <w:t>1</w:t>
      </w:r>
      <w:r w:rsidR="003308CF">
        <w:rPr>
          <w:rFonts w:cs="Arial-Black"/>
          <w:sz w:val="20"/>
          <w:lang w:bidi="ar-SA"/>
        </w:rPr>
        <w:t>0</w:t>
      </w:r>
      <w:r w:rsidRPr="00D5349D">
        <w:rPr>
          <w:rFonts w:cs="Arial-Black"/>
          <w:sz w:val="20"/>
          <w:lang w:bidi="ar-SA"/>
        </w:rPr>
        <w:t xml:space="preserve">. </w:t>
      </w:r>
      <w:r w:rsidRPr="00D5349D">
        <w:rPr>
          <w:rFonts w:cs="ArialMT"/>
          <w:sz w:val="20"/>
          <w:lang w:bidi="ar-SA"/>
        </w:rPr>
        <w:t>Les obres no premiades restaran a disposició dels</w:t>
      </w:r>
      <w:r>
        <w:rPr>
          <w:rFonts w:cs="ArialMT"/>
          <w:sz w:val="20"/>
          <w:lang w:bidi="ar-SA"/>
        </w:rPr>
        <w:t xml:space="preserve"> </w:t>
      </w:r>
      <w:r w:rsidRPr="00D5349D">
        <w:rPr>
          <w:rFonts w:cs="ArialMT"/>
          <w:sz w:val="20"/>
          <w:lang w:bidi="ar-SA"/>
        </w:rPr>
        <w:t>autors, que podran retirar-les de la secretaria del premi</w:t>
      </w:r>
      <w:r>
        <w:rPr>
          <w:rFonts w:cs="ArialMT"/>
          <w:sz w:val="20"/>
          <w:lang w:bidi="ar-SA"/>
        </w:rPr>
        <w:t xml:space="preserve"> </w:t>
      </w:r>
      <w:r w:rsidR="002F5DD6">
        <w:rPr>
          <w:rFonts w:cs="ArialMT"/>
          <w:sz w:val="20"/>
          <w:lang w:bidi="ar-SA"/>
        </w:rPr>
        <w:t xml:space="preserve">en el termini màxim de </w:t>
      </w:r>
      <w:r w:rsidRPr="00D5349D">
        <w:rPr>
          <w:rFonts w:cs="ArialMT"/>
          <w:sz w:val="20"/>
          <w:lang w:bidi="ar-SA"/>
        </w:rPr>
        <w:t>3 mesos a partir de la data de</w:t>
      </w:r>
      <w:r>
        <w:rPr>
          <w:rFonts w:cs="ArialMT"/>
          <w:sz w:val="20"/>
          <w:lang w:bidi="ar-SA"/>
        </w:rPr>
        <w:t xml:space="preserve"> </w:t>
      </w:r>
      <w:r w:rsidRPr="00D5349D">
        <w:rPr>
          <w:rFonts w:cs="ArialMT"/>
          <w:sz w:val="20"/>
          <w:lang w:bidi="ar-SA"/>
        </w:rPr>
        <w:t>concessió, passat el qual quedaran a disposició de</w:t>
      </w:r>
      <w:r w:rsidR="003308CF">
        <w:rPr>
          <w:rFonts w:cs="ArialMT"/>
          <w:sz w:val="20"/>
          <w:lang w:bidi="ar-SA"/>
        </w:rPr>
        <w:t xml:space="preserve"> </w:t>
      </w:r>
      <w:r w:rsidRPr="00D5349D">
        <w:rPr>
          <w:rFonts w:cs="ArialMT"/>
          <w:sz w:val="20"/>
          <w:lang w:bidi="ar-SA"/>
        </w:rPr>
        <w:t>l</w:t>
      </w:r>
      <w:r w:rsidR="003308CF">
        <w:rPr>
          <w:rFonts w:cs="ArialMT"/>
          <w:sz w:val="20"/>
          <w:lang w:bidi="ar-SA"/>
        </w:rPr>
        <w:t>’Arxiu</w:t>
      </w:r>
      <w:r w:rsidRPr="00D5349D">
        <w:rPr>
          <w:rFonts w:cs="ArialMT"/>
          <w:sz w:val="20"/>
          <w:lang w:bidi="ar-SA"/>
        </w:rPr>
        <w:t xml:space="preserve"> Comarcal</w:t>
      </w:r>
      <w:r w:rsidR="003308CF">
        <w:rPr>
          <w:rFonts w:cs="ArialMT"/>
          <w:sz w:val="20"/>
          <w:lang w:bidi="ar-SA"/>
        </w:rPr>
        <w:t xml:space="preserve"> per tal que puguin ser consultades pels seus usuaris</w:t>
      </w:r>
      <w:r w:rsidRPr="00D5349D">
        <w:rPr>
          <w:rFonts w:cs="ArialMT"/>
          <w:sz w:val="20"/>
          <w:lang w:bidi="ar-SA"/>
        </w:rPr>
        <w:t>.</w:t>
      </w:r>
    </w:p>
    <w:p w:rsidR="00D5349D" w:rsidRPr="00D5349D" w:rsidRDefault="00D5349D" w:rsidP="00D5349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0"/>
          <w:lang w:bidi="ar-SA"/>
        </w:rPr>
      </w:pPr>
    </w:p>
    <w:p w:rsidR="00D5349D" w:rsidRDefault="00D5349D" w:rsidP="00D5349D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lang w:bidi="ar-SA"/>
        </w:rPr>
      </w:pPr>
      <w:r w:rsidRPr="00D5349D">
        <w:rPr>
          <w:rFonts w:cs="Arial-Black"/>
          <w:sz w:val="20"/>
          <w:lang w:bidi="ar-SA"/>
        </w:rPr>
        <w:t>1</w:t>
      </w:r>
      <w:r w:rsidR="003308CF">
        <w:rPr>
          <w:rFonts w:cs="Arial-Black"/>
          <w:sz w:val="20"/>
          <w:lang w:bidi="ar-SA"/>
        </w:rPr>
        <w:t>1</w:t>
      </w:r>
      <w:r w:rsidRPr="00D5349D">
        <w:rPr>
          <w:rFonts w:cs="Arial-Black"/>
          <w:sz w:val="20"/>
          <w:lang w:bidi="ar-SA"/>
        </w:rPr>
        <w:t xml:space="preserve">. </w:t>
      </w:r>
      <w:r w:rsidRPr="00D5349D">
        <w:rPr>
          <w:rFonts w:cs="ArialMT"/>
          <w:sz w:val="20"/>
          <w:lang w:bidi="ar-SA"/>
        </w:rPr>
        <w:t>Els treballs s’hauran de trametre a la secretaria del</w:t>
      </w:r>
      <w:r>
        <w:rPr>
          <w:rFonts w:cs="ArialMT"/>
          <w:sz w:val="20"/>
          <w:lang w:bidi="ar-SA"/>
        </w:rPr>
        <w:t xml:space="preserve"> </w:t>
      </w:r>
      <w:r w:rsidRPr="00D5349D">
        <w:rPr>
          <w:rFonts w:cs="ArialMT"/>
          <w:sz w:val="20"/>
          <w:lang w:bidi="ar-SA"/>
        </w:rPr>
        <w:t>premi:</w:t>
      </w:r>
    </w:p>
    <w:p w:rsidR="00D5349D" w:rsidRPr="00D5349D" w:rsidRDefault="00D5349D" w:rsidP="00D5349D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lang w:bidi="ar-SA"/>
        </w:rPr>
      </w:pPr>
    </w:p>
    <w:p w:rsidR="00D5349D" w:rsidRPr="00D5349D" w:rsidRDefault="00D5349D" w:rsidP="003308CF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sz w:val="20"/>
          <w:lang w:bidi="ar-SA"/>
        </w:rPr>
      </w:pPr>
      <w:r w:rsidRPr="00D5349D">
        <w:rPr>
          <w:rFonts w:cs="ArialMT"/>
          <w:sz w:val="20"/>
          <w:lang w:bidi="ar-SA"/>
        </w:rPr>
        <w:t>ARXIU COMARCAL DE LA</w:t>
      </w:r>
      <w:r w:rsidR="007F0765">
        <w:rPr>
          <w:rFonts w:cs="ArialMT"/>
          <w:sz w:val="20"/>
          <w:lang w:bidi="ar-SA"/>
        </w:rPr>
        <w:t xml:space="preserve"> </w:t>
      </w:r>
      <w:r w:rsidRPr="00D5349D">
        <w:rPr>
          <w:rFonts w:cs="ArialMT"/>
          <w:sz w:val="20"/>
          <w:lang w:bidi="ar-SA"/>
        </w:rPr>
        <w:t>CONCA DE BARBERÀ</w:t>
      </w:r>
    </w:p>
    <w:p w:rsidR="00D5349D" w:rsidRPr="00D5349D" w:rsidRDefault="00D5349D" w:rsidP="003308CF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sz w:val="20"/>
          <w:lang w:bidi="ar-SA"/>
        </w:rPr>
      </w:pPr>
      <w:r w:rsidRPr="00D5349D">
        <w:rPr>
          <w:rFonts w:cs="ArialMT"/>
          <w:sz w:val="20"/>
          <w:lang w:bidi="ar-SA"/>
        </w:rPr>
        <w:t>Raval de Santa Anna, 12</w:t>
      </w:r>
    </w:p>
    <w:p w:rsidR="00D5349D" w:rsidRDefault="00D5349D" w:rsidP="003308CF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sz w:val="20"/>
          <w:lang w:bidi="ar-SA"/>
        </w:rPr>
      </w:pPr>
      <w:r w:rsidRPr="00D5349D">
        <w:rPr>
          <w:rFonts w:cs="ArialMT"/>
          <w:sz w:val="20"/>
          <w:lang w:bidi="ar-SA"/>
        </w:rPr>
        <w:t>43400 MONTBLANC</w:t>
      </w:r>
    </w:p>
    <w:p w:rsidR="00305C42" w:rsidRDefault="00305C42" w:rsidP="003308CF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sz w:val="20"/>
          <w:lang w:bidi="ar-SA"/>
        </w:rPr>
      </w:pPr>
      <w:r>
        <w:rPr>
          <w:rFonts w:cs="ArialMT"/>
          <w:sz w:val="20"/>
          <w:lang w:bidi="ar-SA"/>
        </w:rPr>
        <w:t>Tel. 977 860 492</w:t>
      </w:r>
    </w:p>
    <w:p w:rsidR="00D5349D" w:rsidRPr="00D5349D" w:rsidRDefault="00D5349D" w:rsidP="00D5349D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lang w:bidi="ar-SA"/>
        </w:rPr>
      </w:pPr>
    </w:p>
    <w:p w:rsidR="003308CF" w:rsidRDefault="003308CF" w:rsidP="003308CF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0"/>
          <w:lang w:bidi="ar-SA"/>
        </w:rPr>
      </w:pPr>
      <w:r>
        <w:rPr>
          <w:rFonts w:cs="ArialMT"/>
          <w:sz w:val="20"/>
          <w:lang w:bidi="ar-SA"/>
        </w:rPr>
        <w:t xml:space="preserve">12. </w:t>
      </w:r>
      <w:r w:rsidR="00D5349D" w:rsidRPr="00D5349D">
        <w:rPr>
          <w:rFonts w:cs="ArialMT"/>
          <w:sz w:val="20"/>
          <w:lang w:bidi="ar-SA"/>
        </w:rPr>
        <w:t>El termini de presentació dels originals finirà el dia 30 de</w:t>
      </w:r>
      <w:r w:rsidR="00D5349D">
        <w:rPr>
          <w:rFonts w:cs="ArialMT"/>
          <w:sz w:val="20"/>
          <w:lang w:bidi="ar-SA"/>
        </w:rPr>
        <w:t xml:space="preserve"> </w:t>
      </w:r>
      <w:r>
        <w:rPr>
          <w:rFonts w:cs="ArialMT"/>
          <w:sz w:val="20"/>
          <w:lang w:bidi="ar-SA"/>
        </w:rPr>
        <w:t>juny</w:t>
      </w:r>
      <w:r w:rsidR="00D5349D" w:rsidRPr="00D5349D">
        <w:rPr>
          <w:rFonts w:cs="ArialMT"/>
          <w:sz w:val="20"/>
          <w:lang w:bidi="ar-SA"/>
        </w:rPr>
        <w:t xml:space="preserve"> </w:t>
      </w:r>
      <w:r w:rsidR="001778AB">
        <w:rPr>
          <w:rFonts w:cs="ArialMT"/>
          <w:sz w:val="20"/>
          <w:lang w:bidi="ar-SA"/>
        </w:rPr>
        <w:t>de 2018</w:t>
      </w:r>
      <w:r w:rsidR="00D5349D" w:rsidRPr="00D5349D">
        <w:rPr>
          <w:rFonts w:cs="ArialMT"/>
          <w:sz w:val="20"/>
          <w:lang w:bidi="ar-SA"/>
        </w:rPr>
        <w:t xml:space="preserve">. </w:t>
      </w:r>
      <w:r>
        <w:rPr>
          <w:rFonts w:cs="ArialMT"/>
          <w:sz w:val="20"/>
          <w:lang w:bidi="ar-SA"/>
        </w:rPr>
        <w:t>El lliurament tindrà lloc durant</w:t>
      </w:r>
      <w:r w:rsidR="001778AB">
        <w:rPr>
          <w:rFonts w:cs="ArialMT"/>
          <w:sz w:val="20"/>
          <w:lang w:bidi="ar-SA"/>
        </w:rPr>
        <w:t xml:space="preserve"> els mesos de la tardor d’aquest</w:t>
      </w:r>
      <w:r>
        <w:rPr>
          <w:rFonts w:cs="ArialMT"/>
          <w:sz w:val="20"/>
          <w:lang w:bidi="ar-SA"/>
        </w:rPr>
        <w:t xml:space="preserve"> mateix anys i la publicació tindrà lloc l’any següent al del seu lliurament.</w:t>
      </w:r>
    </w:p>
    <w:p w:rsidR="00D5349D" w:rsidRPr="00D5349D" w:rsidRDefault="00D5349D" w:rsidP="00D5349D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lang w:bidi="ar-SA"/>
        </w:rPr>
      </w:pPr>
    </w:p>
    <w:p w:rsidR="00D5349D" w:rsidRPr="00D5349D" w:rsidRDefault="00D5349D" w:rsidP="003308CF">
      <w:pPr>
        <w:autoSpaceDE w:val="0"/>
        <w:autoSpaceDN w:val="0"/>
        <w:adjustRightInd w:val="0"/>
        <w:spacing w:after="0" w:line="240" w:lineRule="auto"/>
        <w:jc w:val="both"/>
      </w:pPr>
      <w:r w:rsidRPr="00D5349D">
        <w:rPr>
          <w:rFonts w:cs="Arial-Black"/>
          <w:sz w:val="20"/>
          <w:lang w:bidi="ar-SA"/>
        </w:rPr>
        <w:t>1</w:t>
      </w:r>
      <w:r w:rsidR="003308CF">
        <w:rPr>
          <w:rFonts w:cs="Arial-Black"/>
          <w:sz w:val="20"/>
          <w:lang w:bidi="ar-SA"/>
        </w:rPr>
        <w:t>3</w:t>
      </w:r>
      <w:r w:rsidRPr="00D5349D">
        <w:rPr>
          <w:rFonts w:cs="Arial-Black"/>
          <w:sz w:val="20"/>
          <w:lang w:bidi="ar-SA"/>
        </w:rPr>
        <w:t xml:space="preserve">. </w:t>
      </w:r>
      <w:r w:rsidRPr="00D5349D">
        <w:rPr>
          <w:rFonts w:cs="ArialMT"/>
          <w:sz w:val="20"/>
          <w:lang w:bidi="ar-SA"/>
        </w:rPr>
        <w:t>Qualsevol circumstància no prevista en aquestes bases</w:t>
      </w:r>
      <w:r>
        <w:rPr>
          <w:rFonts w:cs="ArialMT"/>
          <w:sz w:val="20"/>
          <w:lang w:bidi="ar-SA"/>
        </w:rPr>
        <w:t xml:space="preserve"> </w:t>
      </w:r>
      <w:r w:rsidRPr="00D5349D">
        <w:rPr>
          <w:rFonts w:cs="ArialMT"/>
          <w:sz w:val="20"/>
          <w:lang w:bidi="ar-SA"/>
        </w:rPr>
        <w:t>serà resolta inapel·lablement pel jurat. La participació en el</w:t>
      </w:r>
      <w:r>
        <w:rPr>
          <w:rFonts w:cs="ArialMT"/>
          <w:sz w:val="20"/>
          <w:lang w:bidi="ar-SA"/>
        </w:rPr>
        <w:t xml:space="preserve"> </w:t>
      </w:r>
      <w:r w:rsidRPr="00D5349D">
        <w:rPr>
          <w:rFonts w:cs="ArialMT"/>
          <w:sz w:val="20"/>
          <w:lang w:bidi="ar-SA"/>
        </w:rPr>
        <w:t>premi pressuposa l’acceptació íntegra d’aquestes bases.</w:t>
      </w:r>
    </w:p>
    <w:sectPr w:rsidR="00D5349D" w:rsidRPr="00D5349D" w:rsidSect="008B31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inotype">
    <w:panose1 w:val="020B0604030504040204"/>
    <w:charset w:val="00"/>
    <w:family w:val="swiss"/>
    <w:pitch w:val="variable"/>
    <w:sig w:usb0="000000F7" w:usb1="00000000" w:usb2="00000000" w:usb3="00000000" w:csb0="0000009B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5349D"/>
    <w:rsid w:val="001778AB"/>
    <w:rsid w:val="002F5DD6"/>
    <w:rsid w:val="00305C42"/>
    <w:rsid w:val="003308CF"/>
    <w:rsid w:val="003722FC"/>
    <w:rsid w:val="0042401E"/>
    <w:rsid w:val="00532DD4"/>
    <w:rsid w:val="006608A2"/>
    <w:rsid w:val="006C2FBD"/>
    <w:rsid w:val="007834BB"/>
    <w:rsid w:val="007F0765"/>
    <w:rsid w:val="008B31BE"/>
    <w:rsid w:val="009038A5"/>
    <w:rsid w:val="009D7A72"/>
    <w:rsid w:val="00A21666"/>
    <w:rsid w:val="00A50A52"/>
    <w:rsid w:val="00AE25E6"/>
    <w:rsid w:val="00B2288A"/>
    <w:rsid w:val="00BF6196"/>
    <w:rsid w:val="00D003B3"/>
    <w:rsid w:val="00D5349D"/>
    <w:rsid w:val="00DB7A61"/>
    <w:rsid w:val="00E21CFD"/>
    <w:rsid w:val="00F64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ca-ES" w:eastAsia="en-US" w:bidi="ks-Dev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1BE"/>
  </w:style>
  <w:style w:type="paragraph" w:styleId="Ttulo4">
    <w:name w:val="heading 4"/>
    <w:basedOn w:val="Normal"/>
    <w:link w:val="Ttulo4Car"/>
    <w:uiPriority w:val="9"/>
    <w:qFormat/>
    <w:rsid w:val="00D534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a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D5349D"/>
    <w:rPr>
      <w:rFonts w:ascii="Times New Roman" w:eastAsia="Times New Roman" w:hAnsi="Times New Roman" w:cs="Times New Roman"/>
      <w:b/>
      <w:bCs/>
      <w:sz w:val="24"/>
      <w:szCs w:val="24"/>
      <w:lang w:eastAsia="ca-ES" w:bidi="ar-SA"/>
    </w:rPr>
  </w:style>
  <w:style w:type="paragraph" w:styleId="Prrafodelista">
    <w:name w:val="List Paragraph"/>
    <w:basedOn w:val="Normal"/>
    <w:uiPriority w:val="34"/>
    <w:qFormat/>
    <w:rsid w:val="00D5349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7A7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A72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Consell Comarcal de la Conca de Barberà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gserra</dc:creator>
  <cp:lastModifiedBy>gserra</cp:lastModifiedBy>
  <cp:revision>2</cp:revision>
  <cp:lastPrinted>2018-01-03T11:23:00Z</cp:lastPrinted>
  <dcterms:created xsi:type="dcterms:W3CDTF">2018-01-03T11:25:00Z</dcterms:created>
  <dcterms:modified xsi:type="dcterms:W3CDTF">2018-01-03T11:25:00Z</dcterms:modified>
</cp:coreProperties>
</file>